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3F273F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3F273F" w:rsidRPr="003F273F">
        <w:rPr>
          <w:rFonts w:ascii="Times New Roman" w:hAnsi="Times New Roman" w:cs="Times New Roman"/>
          <w:sz w:val="24"/>
          <w:szCs w:val="24"/>
        </w:rPr>
        <w:t>0</w:t>
      </w:r>
      <w:r w:rsidR="003F273F" w:rsidRPr="0086448A">
        <w:rPr>
          <w:rFonts w:ascii="Times New Roman" w:hAnsi="Times New Roman" w:cs="Times New Roman"/>
          <w:sz w:val="24"/>
          <w:szCs w:val="24"/>
        </w:rPr>
        <w:t>8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3F273F">
        <w:rPr>
          <w:rFonts w:ascii="Times New Roman" w:hAnsi="Times New Roman" w:cs="Times New Roman"/>
          <w:sz w:val="24"/>
          <w:szCs w:val="24"/>
        </w:rPr>
        <w:t>дека</w:t>
      </w:r>
      <w:r w:rsidR="00274D46">
        <w:rPr>
          <w:rFonts w:ascii="Times New Roman" w:hAnsi="Times New Roman" w:cs="Times New Roman"/>
          <w:sz w:val="24"/>
          <w:szCs w:val="24"/>
        </w:rPr>
        <w:t xml:space="preserve">бря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993AF9" w:rsidRPr="004B075C" w:rsidRDefault="002A7DCE" w:rsidP="00274D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4B075C">
        <w:rPr>
          <w:rFonts w:ascii="Times New Roman" w:hAnsi="Times New Roman"/>
          <w:sz w:val="24"/>
          <w:szCs w:val="24"/>
        </w:rPr>
        <w:t>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9034CA" w:rsidRDefault="009034C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ноябре 2017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ноябре 2017 года.</w:t>
      </w:r>
    </w:p>
    <w:p w:rsidR="0076259F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19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86448A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0" w:name="_Hlk486427439"/>
      <w:r w:rsidR="005A3320">
        <w:rPr>
          <w:rFonts w:ascii="Times New Roman" w:hAnsi="Times New Roman" w:cs="Times New Roman"/>
          <w:sz w:val="24"/>
          <w:szCs w:val="24"/>
        </w:rPr>
        <w:t>Добровольский А.А.</w:t>
      </w:r>
      <w:r w:rsidRPr="0086448A">
        <w:rPr>
          <w:rFonts w:ascii="Times New Roman" w:hAnsi="Times New Roman" w:cs="Times New Roman"/>
          <w:sz w:val="24"/>
          <w:szCs w:val="24"/>
        </w:rPr>
        <w:t>,</w:t>
      </w:r>
      <w:bookmarkEnd w:id="0"/>
      <w:r w:rsidR="003B7CDF" w:rsidRPr="0086448A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A665F8" w:rsidRPr="0086448A">
        <w:rPr>
          <w:rFonts w:ascii="Times New Roman" w:hAnsi="Times New Roman" w:cs="Times New Roman"/>
          <w:sz w:val="24"/>
          <w:szCs w:val="24"/>
        </w:rPr>
        <w:t>й</w:t>
      </w:r>
      <w:r w:rsidRPr="0086448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</w:t>
      </w:r>
      <w:r w:rsidRPr="003954EA">
        <w:rPr>
          <w:rFonts w:ascii="Times New Roman" w:hAnsi="Times New Roman" w:cs="Times New Roman"/>
          <w:sz w:val="24"/>
          <w:szCs w:val="24"/>
        </w:rPr>
        <w:t xml:space="preserve">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6448A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 xml:space="preserve">финансового обеспечения между страховыми медицинскими организациями и между медицинскими </w:t>
      </w:r>
      <w:r w:rsidRPr="003954EA">
        <w:rPr>
          <w:rFonts w:ascii="Times New Roman" w:hAnsi="Times New Roman"/>
          <w:sz w:val="24"/>
          <w:szCs w:val="24"/>
        </w:rPr>
        <w:lastRenderedPageBreak/>
        <w:t>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3F273F">
        <w:rPr>
          <w:rFonts w:ascii="Times New Roman" w:hAnsi="Times New Roman" w:cs="Times New Roman"/>
          <w:sz w:val="24"/>
          <w:szCs w:val="24"/>
        </w:rPr>
        <w:t>08</w:t>
      </w:r>
      <w:r w:rsidR="0012798F">
        <w:rPr>
          <w:rFonts w:ascii="Times New Roman" w:hAnsi="Times New Roman" w:cs="Times New Roman"/>
          <w:sz w:val="24"/>
          <w:szCs w:val="24"/>
        </w:rPr>
        <w:t>.1</w:t>
      </w:r>
      <w:r w:rsidR="003F273F">
        <w:rPr>
          <w:rFonts w:ascii="Times New Roman" w:hAnsi="Times New Roman" w:cs="Times New Roman"/>
          <w:sz w:val="24"/>
          <w:szCs w:val="24"/>
        </w:rPr>
        <w:t>2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3F273F">
        <w:rPr>
          <w:rFonts w:ascii="Times New Roman" w:hAnsi="Times New Roman" w:cs="Times New Roman"/>
          <w:sz w:val="24"/>
          <w:szCs w:val="24"/>
        </w:rPr>
        <w:t>27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="0083763B">
        <w:rPr>
          <w:rFonts w:ascii="Times New Roman" w:hAnsi="Times New Roman" w:cs="Times New Roman"/>
          <w:sz w:val="24"/>
          <w:szCs w:val="24"/>
        </w:rPr>
        <w:t>1</w:t>
      </w:r>
      <w:r w:rsidR="003F273F">
        <w:rPr>
          <w:rFonts w:ascii="Times New Roman" w:hAnsi="Times New Roman" w:cs="Times New Roman"/>
          <w:sz w:val="24"/>
          <w:szCs w:val="24"/>
        </w:rPr>
        <w:t>1</w:t>
      </w:r>
      <w:r w:rsidRPr="003954EA">
        <w:rPr>
          <w:rFonts w:ascii="Times New Roman" w:hAnsi="Times New Roman" w:cs="Times New Roman"/>
          <w:sz w:val="24"/>
          <w:szCs w:val="24"/>
        </w:rPr>
        <w:t xml:space="preserve">.2017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3F273F">
        <w:rPr>
          <w:rFonts w:ascii="Times New Roman" w:hAnsi="Times New Roman" w:cs="Times New Roman"/>
          <w:sz w:val="24"/>
          <w:szCs w:val="24"/>
        </w:rPr>
        <w:t>7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3F273F">
        <w:rPr>
          <w:rFonts w:ascii="Times New Roman" w:hAnsi="Times New Roman" w:cs="Times New Roman"/>
          <w:sz w:val="24"/>
          <w:szCs w:val="24"/>
        </w:rPr>
        <w:t>08</w:t>
      </w:r>
      <w:r w:rsidR="0012798F">
        <w:rPr>
          <w:rFonts w:ascii="Times New Roman" w:hAnsi="Times New Roman" w:cs="Times New Roman"/>
          <w:sz w:val="24"/>
          <w:szCs w:val="24"/>
        </w:rPr>
        <w:t>.1</w:t>
      </w:r>
      <w:r w:rsidR="003F273F">
        <w:rPr>
          <w:rFonts w:ascii="Times New Roman" w:hAnsi="Times New Roman" w:cs="Times New Roman"/>
          <w:sz w:val="24"/>
          <w:szCs w:val="24"/>
        </w:rPr>
        <w:t>2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6448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</w:t>
      </w:r>
      <w:r w:rsidRPr="0086448A">
        <w:rPr>
          <w:rFonts w:ascii="Times New Roman" w:hAnsi="Times New Roman" w:cs="Times New Roman"/>
          <w:b/>
          <w:sz w:val="24"/>
          <w:szCs w:val="24"/>
        </w:rPr>
        <w:t>й вопрос:</w:t>
      </w:r>
      <w:r w:rsidRPr="0086448A">
        <w:rPr>
          <w:rFonts w:ascii="Times New Roman" w:hAnsi="Times New Roman" w:cs="Times New Roman"/>
          <w:sz w:val="24"/>
          <w:szCs w:val="24"/>
        </w:rPr>
        <w:t xml:space="preserve"> 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/>
          <w:sz w:val="24"/>
          <w:szCs w:val="24"/>
        </w:rPr>
        <w:t>ноябре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ноябре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9034CA">
        <w:rPr>
          <w:rFonts w:ascii="Times New Roman" w:hAnsi="Times New Roman" w:cs="Times New Roman"/>
          <w:sz w:val="24"/>
          <w:szCs w:val="24"/>
        </w:rPr>
        <w:t>24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08.12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86448A">
        <w:rPr>
          <w:rFonts w:ascii="Times New Roman" w:hAnsi="Times New Roman"/>
          <w:sz w:val="24"/>
          <w:szCs w:val="24"/>
        </w:rPr>
        <w:t>ноябре</w:t>
      </w:r>
      <w:r w:rsidR="0086448A" w:rsidRPr="00A74AD9">
        <w:rPr>
          <w:rFonts w:ascii="Times New Roman" w:hAnsi="Times New Roman"/>
          <w:sz w:val="24"/>
          <w:szCs w:val="24"/>
        </w:rPr>
        <w:t xml:space="preserve"> 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08.12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ноябре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Pr="009034CA">
        <w:rPr>
          <w:rFonts w:ascii="Times New Roman" w:hAnsi="Times New Roman"/>
          <w:sz w:val="24"/>
          <w:szCs w:val="24"/>
        </w:rPr>
        <w:t>в ноябре 2017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ноябре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9034CA">
        <w:rPr>
          <w:rFonts w:ascii="Times New Roman" w:hAnsi="Times New Roman" w:cs="Times New Roman"/>
          <w:sz w:val="24"/>
          <w:szCs w:val="24"/>
        </w:rPr>
        <w:t>5</w:t>
      </w:r>
      <w:r w:rsidRPr="00020E5E">
        <w:rPr>
          <w:rFonts w:ascii="Times New Roman" w:hAnsi="Times New Roman" w:cs="Times New Roman"/>
          <w:sz w:val="24"/>
          <w:szCs w:val="24"/>
        </w:rPr>
        <w:t>-</w:t>
      </w:r>
      <w:r w:rsidR="009034CA">
        <w:rPr>
          <w:rFonts w:ascii="Times New Roman" w:hAnsi="Times New Roman" w:cs="Times New Roman"/>
          <w:sz w:val="24"/>
          <w:szCs w:val="24"/>
        </w:rPr>
        <w:t>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08.12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86448A" w:rsidRPr="00A74AD9">
        <w:rPr>
          <w:rFonts w:ascii="Times New Roman" w:hAnsi="Times New Roman"/>
          <w:sz w:val="24"/>
          <w:szCs w:val="24"/>
        </w:rPr>
        <w:t xml:space="preserve">в </w:t>
      </w:r>
      <w:r w:rsidR="0086448A">
        <w:rPr>
          <w:rFonts w:ascii="Times New Roman" w:hAnsi="Times New Roman"/>
          <w:sz w:val="24"/>
          <w:szCs w:val="24"/>
        </w:rPr>
        <w:t>ноябре 2017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86448A" w:rsidRPr="00A74AD9">
        <w:rPr>
          <w:rFonts w:ascii="Times New Roman" w:hAnsi="Times New Roman"/>
          <w:sz w:val="24"/>
          <w:szCs w:val="24"/>
        </w:rPr>
        <w:t xml:space="preserve">в </w:t>
      </w:r>
      <w:r w:rsidR="0086448A">
        <w:rPr>
          <w:rFonts w:ascii="Times New Roman" w:hAnsi="Times New Roman"/>
          <w:sz w:val="24"/>
          <w:szCs w:val="24"/>
        </w:rPr>
        <w:t>ноябре</w:t>
      </w:r>
      <w:r w:rsidR="0086448A" w:rsidRPr="00A74AD9">
        <w:rPr>
          <w:rFonts w:ascii="Times New Roman" w:hAnsi="Times New Roman"/>
          <w:sz w:val="24"/>
          <w:szCs w:val="24"/>
        </w:rPr>
        <w:t xml:space="preserve"> 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 xml:space="preserve">25-26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08.12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3F273F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56065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3F273F">
        <w:rPr>
          <w:rFonts w:ascii="Times New Roman" w:hAnsi="Times New Roman"/>
          <w:sz w:val="24"/>
          <w:szCs w:val="24"/>
        </w:rPr>
        <w:t>9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</w:t>
      </w:r>
      <w:r w:rsidR="008F2D78" w:rsidRPr="00560657">
        <w:rPr>
          <w:rFonts w:ascii="Times New Roman" w:hAnsi="Times New Roman"/>
          <w:sz w:val="24"/>
          <w:szCs w:val="24"/>
        </w:rPr>
        <w:t>с приложениями 1-</w:t>
      </w:r>
      <w:r w:rsidR="005622F0">
        <w:rPr>
          <w:rFonts w:ascii="Times New Roman" w:hAnsi="Times New Roman"/>
          <w:sz w:val="24"/>
          <w:szCs w:val="24"/>
        </w:rPr>
        <w:t>3</w:t>
      </w:r>
      <w:r w:rsidR="0012798F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F273F"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3954EA">
        <w:rPr>
          <w:rFonts w:ascii="Times New Roman" w:hAnsi="Times New Roman" w:cs="Times New Roman"/>
          <w:b/>
          <w:sz w:val="24"/>
          <w:szCs w:val="24"/>
        </w:rPr>
        <w:t>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267EE" w:rsidRPr="005A3320" w:rsidRDefault="0086448A" w:rsidP="005A332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ноября 2017 года и применяется при расчетах за случаи оказания медицинской помощи, завершенные после 1 ноября 2017 года, в том числе начатые ранее.</w:t>
      </w:r>
    </w:p>
    <w:p w:rsidR="00473C33" w:rsidRPr="00A267EE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Подписи:</w:t>
      </w:r>
    </w:p>
    <w:p w:rsid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22F0" w:rsidRPr="0083763B" w:rsidRDefault="005622F0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2F0" w:rsidRPr="0083763B" w:rsidRDefault="005622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2F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13E2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C315F-9F2F-4BBC-97BE-EF22524F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2783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186</cp:revision>
  <cp:lastPrinted>2017-11-27T11:37:00Z</cp:lastPrinted>
  <dcterms:created xsi:type="dcterms:W3CDTF">2016-05-30T08:50:00Z</dcterms:created>
  <dcterms:modified xsi:type="dcterms:W3CDTF">2017-12-12T08:36:00Z</dcterms:modified>
</cp:coreProperties>
</file>